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CA" w:rsidRDefault="00011708" w:rsidP="00D40FBC">
      <w:pPr>
        <w:pStyle w:val="Heading1"/>
        <w:spacing w:before="0"/>
        <w:ind w:left="0"/>
        <w:contextualSpacing w:val="0"/>
      </w:pPr>
      <w:r>
        <w:t>0. Sunday August 5, 2018</w:t>
      </w:r>
      <w:r w:rsidR="001C31ED">
        <w:t>:</w:t>
      </w:r>
      <w:r>
        <w:t xml:space="preserve">  Python</w:t>
      </w:r>
    </w:p>
    <w:p w:rsidR="00620ACA" w:rsidRDefault="004F486F" w:rsidP="00D40FBC">
      <w:pPr>
        <w:ind w:left="605" w:hanging="605"/>
        <w:contextualSpacing w:val="0"/>
      </w:pPr>
      <w:r>
        <w:tab/>
        <w:t>9:00</w:t>
      </w:r>
      <w:r>
        <w:tab/>
        <w:t>–</w:t>
      </w:r>
      <w:r>
        <w:tab/>
        <w:t>10:30</w:t>
      </w:r>
      <w:r>
        <w:tab/>
        <w:t>Welcome (</w:t>
      </w:r>
      <w:r w:rsidR="00011708">
        <w:t>James A Glazier), Python Training I (Andy Somogyi)</w:t>
      </w:r>
      <w:r w:rsidR="00011708">
        <w:br/>
      </w:r>
      <w:r w:rsidR="00D40FBC">
        <w:t xml:space="preserve">                 </w:t>
      </w:r>
      <w:r w:rsidR="00011708">
        <w:t>Python installation + programing concepts</w:t>
      </w:r>
    </w:p>
    <w:p w:rsidR="00620ACA" w:rsidRDefault="00011708" w:rsidP="00D40FBC">
      <w:pPr>
        <w:ind w:left="0"/>
        <w:contextualSpacing w:val="0"/>
      </w:pPr>
      <w:r>
        <w:tab/>
        <w:t>10:30</w:t>
      </w:r>
      <w:r>
        <w:tab/>
        <w:t>–</w:t>
      </w:r>
      <w:r>
        <w:tab/>
        <w:t>10:45</w:t>
      </w:r>
      <w:r>
        <w:tab/>
        <w:t>Break</w:t>
      </w:r>
      <w:bookmarkStart w:id="0" w:name="_GoBack"/>
      <w:bookmarkEnd w:id="0"/>
    </w:p>
    <w:p w:rsidR="00620ACA" w:rsidRDefault="00011708" w:rsidP="00D40FBC">
      <w:pPr>
        <w:ind w:left="0"/>
        <w:contextualSpacing w:val="0"/>
      </w:pPr>
      <w:r>
        <w:tab/>
        <w:t>10:45</w:t>
      </w:r>
      <w:r>
        <w:tab/>
        <w:t>–</w:t>
      </w:r>
      <w:r>
        <w:tab/>
        <w:t>12:15</w:t>
      </w:r>
      <w:r>
        <w:tab/>
        <w:t>Python Basics (Andy Somogyi)</w:t>
      </w:r>
    </w:p>
    <w:p w:rsidR="00620ACA" w:rsidRDefault="00011708" w:rsidP="00D40FBC">
      <w:pPr>
        <w:ind w:left="0"/>
        <w:contextualSpacing w:val="0"/>
      </w:pPr>
      <w:r>
        <w:tab/>
        <w:t>12:15</w:t>
      </w:r>
      <w:r>
        <w:tab/>
        <w:t>–</w:t>
      </w:r>
      <w:r>
        <w:tab/>
        <w:t>1:00</w:t>
      </w:r>
      <w:r>
        <w:tab/>
        <w:t>Lunch [provided]</w:t>
      </w:r>
    </w:p>
    <w:p w:rsidR="00620ACA" w:rsidRDefault="00011708" w:rsidP="00D40FBC">
      <w:pPr>
        <w:ind w:left="0"/>
        <w:contextualSpacing w:val="0"/>
      </w:pPr>
      <w:r>
        <w:tab/>
        <w:t>1:00</w:t>
      </w:r>
      <w:r>
        <w:tab/>
        <w:t>–</w:t>
      </w:r>
      <w:r>
        <w:tab/>
        <w:t>2:30</w:t>
      </w:r>
      <w:r>
        <w:tab/>
        <w:t>Python functions and file management (Andy Somogyi)</w:t>
      </w:r>
    </w:p>
    <w:p w:rsidR="00620ACA" w:rsidRDefault="00011708" w:rsidP="00D40FBC">
      <w:pPr>
        <w:ind w:left="0"/>
        <w:contextualSpacing w:val="0"/>
      </w:pPr>
      <w:r>
        <w:tab/>
        <w:t>2:30</w:t>
      </w:r>
      <w:r>
        <w:tab/>
        <w:t>–</w:t>
      </w:r>
      <w:r>
        <w:tab/>
        <w:t>2:45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ab/>
        <w:t>2:45</w:t>
      </w:r>
      <w:r>
        <w:tab/>
        <w:t>–</w:t>
      </w:r>
      <w:r>
        <w:tab/>
        <w:t>4:15</w:t>
      </w:r>
      <w:r>
        <w:tab/>
        <w:t>Python examples and exercises (Andy Somogyi)</w:t>
      </w:r>
    </w:p>
    <w:p w:rsidR="00620ACA" w:rsidRDefault="00011708" w:rsidP="00D40FBC">
      <w:pPr>
        <w:ind w:left="0"/>
        <w:contextualSpacing w:val="0"/>
      </w:pPr>
      <w:r>
        <w:tab/>
        <w:t>4:15</w:t>
      </w:r>
      <w:r>
        <w:tab/>
        <w:t>–</w:t>
      </w:r>
      <w:r>
        <w:tab/>
        <w:t>4:30</w:t>
      </w:r>
      <w:r>
        <w:tab/>
        <w:t>Break</w:t>
      </w:r>
    </w:p>
    <w:p w:rsidR="00620ACA" w:rsidRDefault="00011708" w:rsidP="00D40FBC">
      <w:pPr>
        <w:spacing w:after="0"/>
        <w:ind w:left="0"/>
        <w:contextualSpacing w:val="0"/>
      </w:pPr>
      <w:r>
        <w:tab/>
        <w:t>4:30</w:t>
      </w:r>
      <w:r>
        <w:tab/>
        <w:t>–</w:t>
      </w:r>
      <w:r>
        <w:tab/>
        <w:t>6:00</w:t>
      </w:r>
      <w:r>
        <w:tab/>
        <w:t>Python examples and exercises (Andy Somogyi)</w:t>
      </w:r>
      <w:r>
        <w:br/>
      </w:r>
      <w:r>
        <w:tab/>
      </w:r>
      <w:r>
        <w:tab/>
      </w:r>
      <w:r>
        <w:tab/>
      </w:r>
      <w:r>
        <w:tab/>
        <w:t>After Class—Start Installing CC3D and TELLURIUM on people’s computers</w:t>
      </w:r>
    </w:p>
    <w:p w:rsidR="00620ACA" w:rsidRDefault="00011708" w:rsidP="00D40FBC">
      <w:pPr>
        <w:ind w:left="0"/>
        <w:contextualSpacing w:val="0"/>
      </w:pPr>
      <w:r>
        <w:tab/>
      </w:r>
      <w:r>
        <w:tab/>
      </w:r>
      <w:r>
        <w:tab/>
      </w:r>
      <w:r>
        <w:tab/>
        <w:t>[Dinner on your own]</w:t>
      </w:r>
    </w:p>
    <w:p w:rsidR="00620ACA" w:rsidRDefault="00011708" w:rsidP="00D40FBC">
      <w:pPr>
        <w:pStyle w:val="Heading1"/>
        <w:ind w:left="0"/>
        <w:contextualSpacing w:val="0"/>
        <w:rPr>
          <w:sz w:val="24"/>
          <w:szCs w:val="24"/>
        </w:rPr>
      </w:pPr>
      <w:r>
        <w:t>1. Monday August 6, 2018</w:t>
      </w:r>
      <w:r w:rsidR="001C31ED">
        <w:t>:</w:t>
      </w:r>
      <w:r>
        <w:t xml:space="preserve">  Modeling Biological Networks </w:t>
      </w:r>
      <w:r>
        <w:rPr>
          <w:sz w:val="24"/>
          <w:szCs w:val="24"/>
        </w:rPr>
        <w:t>w/ ODEs &amp; SBML</w:t>
      </w:r>
    </w:p>
    <w:p w:rsidR="00620ACA" w:rsidRDefault="00011708" w:rsidP="00D40FBC">
      <w:pPr>
        <w:ind w:left="0"/>
        <w:contextualSpacing w:val="0"/>
      </w:pPr>
      <w:r>
        <w:tab/>
        <w:t>9:00</w:t>
      </w:r>
      <w:r>
        <w:tab/>
        <w:t>–</w:t>
      </w:r>
      <w:r>
        <w:tab/>
        <w:t>10:30</w:t>
      </w:r>
      <w:r>
        <w:tab/>
        <w:t>Welcome and Intro to Modeling (James A Glazier)</w:t>
      </w:r>
    </w:p>
    <w:p w:rsidR="00620ACA" w:rsidRDefault="00011708" w:rsidP="00D40FBC">
      <w:pPr>
        <w:ind w:left="0"/>
        <w:contextualSpacing w:val="0"/>
      </w:pPr>
      <w:r>
        <w:tab/>
        <w:t>10:30</w:t>
      </w:r>
      <w:r>
        <w:tab/>
        <w:t>–</w:t>
      </w:r>
      <w:r>
        <w:tab/>
        <w:t>10:45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ab/>
        <w:t>10:45</w:t>
      </w:r>
      <w:r>
        <w:tab/>
        <w:t>–</w:t>
      </w:r>
      <w:r>
        <w:tab/>
        <w:t>12:15</w:t>
      </w:r>
      <w:r>
        <w:tab/>
        <w:t>Install Tellurium + introduction to modeling networks/SBML (Herbert Sauro)</w:t>
      </w:r>
    </w:p>
    <w:p w:rsidR="00620ACA" w:rsidRDefault="00011708" w:rsidP="00D40FBC">
      <w:pPr>
        <w:ind w:left="0"/>
        <w:contextualSpacing w:val="0"/>
      </w:pPr>
      <w:r>
        <w:tab/>
        <w:t xml:space="preserve">12:15 </w:t>
      </w:r>
      <w:r>
        <w:tab/>
        <w:t xml:space="preserve">– </w:t>
      </w:r>
      <w:r>
        <w:tab/>
        <w:t>1:00</w:t>
      </w:r>
      <w:r>
        <w:tab/>
        <w:t>Lunch [provided]—Three mini-presentations during lunch (~10 minutes each)</w:t>
      </w:r>
    </w:p>
    <w:p w:rsidR="00620ACA" w:rsidRDefault="00011708" w:rsidP="00D40FBC">
      <w:pPr>
        <w:ind w:left="0"/>
        <w:contextualSpacing w:val="0"/>
      </w:pPr>
      <w:r>
        <w:tab/>
        <w:t>1:00</w:t>
      </w:r>
      <w:r>
        <w:tab/>
        <w:t xml:space="preserve">– </w:t>
      </w:r>
      <w:r>
        <w:tab/>
        <w:t>2:30</w:t>
      </w:r>
      <w:r>
        <w:tab/>
        <w:t>SBML and Biomodels (Herbert Sauro)</w:t>
      </w:r>
    </w:p>
    <w:p w:rsidR="00620ACA" w:rsidRDefault="00011708" w:rsidP="00D40FBC">
      <w:pPr>
        <w:ind w:left="0"/>
        <w:contextualSpacing w:val="0"/>
      </w:pPr>
      <w:r>
        <w:tab/>
        <w:t>2:30</w:t>
      </w:r>
      <w:r>
        <w:tab/>
        <w:t xml:space="preserve">– </w:t>
      </w:r>
      <w:r>
        <w:tab/>
        <w:t>2:45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ab/>
        <w:t>2:45</w:t>
      </w:r>
      <w:r>
        <w:tab/>
        <w:t>–</w:t>
      </w:r>
      <w:r>
        <w:tab/>
        <w:t>4:15</w:t>
      </w:r>
      <w:r>
        <w:tab/>
        <w:t>Simulation exercises (Herbert Sauro)</w:t>
      </w:r>
    </w:p>
    <w:p w:rsidR="00620ACA" w:rsidRDefault="00011708" w:rsidP="00D40FBC">
      <w:pPr>
        <w:ind w:left="0"/>
        <w:contextualSpacing w:val="0"/>
      </w:pPr>
      <w:r>
        <w:tab/>
        <w:t>4:15</w:t>
      </w:r>
      <w:r>
        <w:tab/>
        <w:t xml:space="preserve">– </w:t>
      </w:r>
      <w:r>
        <w:tab/>
        <w:t>4:30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ab/>
        <w:t>4:30</w:t>
      </w:r>
      <w:r>
        <w:tab/>
        <w:t xml:space="preserve">– </w:t>
      </w:r>
      <w:r>
        <w:tab/>
        <w:t>6:00</w:t>
      </w:r>
      <w:r>
        <w:tab/>
        <w:t>Simulation exercises (Herbert Sauro)</w:t>
      </w:r>
    </w:p>
    <w:p w:rsidR="00620ACA" w:rsidRDefault="00011708" w:rsidP="00D40FBC">
      <w:pPr>
        <w:ind w:left="0"/>
        <w:contextualSpacing w:val="0"/>
      </w:pPr>
      <w:r>
        <w:tab/>
        <w:t xml:space="preserve">6:15 </w:t>
      </w:r>
      <w:r>
        <w:tab/>
      </w:r>
      <w:r>
        <w:tab/>
      </w:r>
      <w:r>
        <w:tab/>
        <w:t>Group Dinner [at participant expense, location to be announced]</w:t>
      </w:r>
      <w:r>
        <w:tab/>
      </w:r>
    </w:p>
    <w:p w:rsidR="00620ACA" w:rsidRDefault="00011708" w:rsidP="00D40FBC">
      <w:pPr>
        <w:pStyle w:val="Heading1"/>
        <w:ind w:left="0"/>
        <w:contextualSpacing w:val="0"/>
      </w:pPr>
      <w:r>
        <w:t>2. Tuesday August 7, 2018</w:t>
      </w:r>
      <w:r w:rsidR="001C31ED">
        <w:t>:</w:t>
      </w:r>
      <w:r>
        <w:t xml:space="preserve">  SBML</w:t>
      </w:r>
    </w:p>
    <w:p w:rsidR="001C31ED" w:rsidRDefault="00011708" w:rsidP="00D40FBC">
      <w:pPr>
        <w:ind w:left="0"/>
        <w:contextualSpacing w:val="0"/>
      </w:pPr>
      <w:r>
        <w:tab/>
        <w:t>9:00</w:t>
      </w:r>
      <w:r>
        <w:tab/>
        <w:t>–</w:t>
      </w:r>
      <w:r>
        <w:tab/>
        <w:t>10:30</w:t>
      </w:r>
      <w:r>
        <w:tab/>
      </w:r>
      <w:r w:rsidR="001C31ED">
        <w:t>Parameter fitting using Tellurium/Python (Herbert Sauro)</w:t>
      </w:r>
    </w:p>
    <w:p w:rsidR="00620ACA" w:rsidRDefault="00011708" w:rsidP="00D40FBC">
      <w:pPr>
        <w:ind w:left="0"/>
        <w:contextualSpacing w:val="0"/>
      </w:pPr>
      <w:r>
        <w:tab/>
        <w:t>10:30</w:t>
      </w:r>
      <w:r>
        <w:tab/>
        <w:t>–</w:t>
      </w:r>
      <w:r>
        <w:tab/>
        <w:t>10:45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ab/>
        <w:t>10:45</w:t>
      </w:r>
      <w:r>
        <w:tab/>
        <w:t>–</w:t>
      </w:r>
      <w:r>
        <w:tab/>
        <w:t>12:15</w:t>
      </w:r>
      <w:r>
        <w:tab/>
      </w:r>
      <w:r w:rsidR="001C31ED">
        <w:t>Common motifs found in cellular networks (Herbert Sauro)</w:t>
      </w:r>
      <w:r w:rsidR="001C31ED">
        <w:t xml:space="preserve"> </w:t>
      </w:r>
    </w:p>
    <w:p w:rsidR="00620ACA" w:rsidRDefault="00011708" w:rsidP="00D40FBC">
      <w:pPr>
        <w:ind w:left="0"/>
        <w:contextualSpacing w:val="0"/>
      </w:pPr>
      <w:r>
        <w:tab/>
        <w:t>12:15</w:t>
      </w:r>
      <w:r>
        <w:tab/>
        <w:t>–</w:t>
      </w:r>
      <w:r>
        <w:tab/>
        <w:t>1:00</w:t>
      </w:r>
      <w:r>
        <w:tab/>
        <w:t>Lunch [provided]—</w:t>
      </w:r>
      <w:proofErr w:type="gramStart"/>
      <w:r>
        <w:t>Three</w:t>
      </w:r>
      <w:proofErr w:type="gramEnd"/>
      <w:r>
        <w:t xml:space="preserve"> mini-presentations during lunch (~10 minutes each)</w:t>
      </w:r>
    </w:p>
    <w:p w:rsidR="00620ACA" w:rsidRDefault="00011708" w:rsidP="00D40FBC">
      <w:pPr>
        <w:ind w:left="0"/>
        <w:contextualSpacing w:val="0"/>
      </w:pPr>
      <w:r>
        <w:tab/>
        <w:t>1:00</w:t>
      </w:r>
      <w:r>
        <w:tab/>
        <w:t>–</w:t>
      </w:r>
      <w:r>
        <w:tab/>
        <w:t>2:30</w:t>
      </w:r>
      <w:r>
        <w:tab/>
      </w:r>
      <w:r w:rsidR="001C31ED">
        <w:t>PBPK modeling using SBML (Jim Sluka)</w:t>
      </w:r>
    </w:p>
    <w:p w:rsidR="00620ACA" w:rsidRDefault="00011708" w:rsidP="00D40FBC">
      <w:pPr>
        <w:ind w:left="0"/>
        <w:contextualSpacing w:val="0"/>
      </w:pPr>
      <w:r>
        <w:tab/>
        <w:t>2:30</w:t>
      </w:r>
      <w:r>
        <w:tab/>
        <w:t>–</w:t>
      </w:r>
      <w:r>
        <w:tab/>
        <w:t>2:45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ab/>
        <w:t>2:45</w:t>
      </w:r>
      <w:r>
        <w:tab/>
        <w:t>–</w:t>
      </w:r>
      <w:r>
        <w:tab/>
        <w:t>4:15</w:t>
      </w:r>
      <w:r>
        <w:tab/>
      </w:r>
      <w:r w:rsidR="001C31ED">
        <w:t>PBPK—SBML parameter fitting, parameter sensitivity (Jim Sluka)</w:t>
      </w:r>
    </w:p>
    <w:p w:rsidR="00620ACA" w:rsidRDefault="00011708" w:rsidP="00D40FBC">
      <w:pPr>
        <w:ind w:left="0"/>
        <w:contextualSpacing w:val="0"/>
      </w:pPr>
      <w:r>
        <w:tab/>
      </w:r>
      <w:r>
        <w:tab/>
      </w:r>
      <w:r>
        <w:tab/>
      </w:r>
      <w:r>
        <w:tab/>
        <w:t>[Dinner on your own]</w:t>
      </w:r>
    </w:p>
    <w:p w:rsidR="00620ACA" w:rsidRDefault="00011708" w:rsidP="00D40FBC">
      <w:pPr>
        <w:pStyle w:val="Heading1"/>
        <w:ind w:left="0"/>
        <w:contextualSpacing w:val="0"/>
      </w:pPr>
      <w:r>
        <w:lastRenderedPageBreak/>
        <w:t>3. Wednesday August 8, 2018</w:t>
      </w:r>
      <w:r w:rsidR="001C31ED">
        <w:t>:</w:t>
      </w:r>
      <w:r>
        <w:t xml:space="preserve">  Introduction </w:t>
      </w:r>
      <w:proofErr w:type="gramStart"/>
      <w:r>
        <w:t>To</w:t>
      </w:r>
      <w:proofErr w:type="gramEnd"/>
      <w:r>
        <w:t xml:space="preserve"> CC3D</w:t>
      </w:r>
    </w:p>
    <w:p w:rsidR="00620ACA" w:rsidRDefault="00011708" w:rsidP="00D40FBC">
      <w:pPr>
        <w:ind w:left="0"/>
        <w:contextualSpacing w:val="0"/>
      </w:pPr>
      <w:r>
        <w:tab/>
        <w:t>9:00</w:t>
      </w:r>
      <w:r>
        <w:tab/>
        <w:t>–</w:t>
      </w:r>
      <w:r>
        <w:tab/>
        <w:t>10:30</w:t>
      </w:r>
      <w:r>
        <w:tab/>
        <w:t>CC3D background + Twedit++. Understanding the structure of CC3D simulations (Maciek Swat)</w:t>
      </w:r>
    </w:p>
    <w:p w:rsidR="00620ACA" w:rsidRDefault="00011708" w:rsidP="00D40FBC">
      <w:pPr>
        <w:ind w:left="0"/>
        <w:contextualSpacing w:val="0"/>
      </w:pPr>
      <w:r>
        <w:tab/>
        <w:t>10:30</w:t>
      </w:r>
      <w:r>
        <w:tab/>
        <w:t>–</w:t>
      </w:r>
      <w:r>
        <w:tab/>
        <w:t>10:45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ab/>
        <w:t>10:45</w:t>
      </w:r>
      <w:r>
        <w:tab/>
        <w:t>–</w:t>
      </w:r>
      <w:r>
        <w:tab/>
        <w:t>12:15</w:t>
      </w:r>
      <w:r>
        <w:tab/>
        <w:t>Understanding cell adhesion -   cell sorting simulations (Maciek Swat)</w:t>
      </w:r>
    </w:p>
    <w:p w:rsidR="00620ACA" w:rsidRDefault="00011708" w:rsidP="00D40FBC">
      <w:pPr>
        <w:ind w:left="0"/>
        <w:contextualSpacing w:val="0"/>
      </w:pPr>
      <w:r>
        <w:tab/>
        <w:t>12:15</w:t>
      </w:r>
      <w:r>
        <w:tab/>
        <w:t xml:space="preserve">– </w:t>
      </w:r>
      <w:r>
        <w:tab/>
        <w:t>1:00</w:t>
      </w:r>
      <w:r>
        <w:tab/>
        <w:t>Lunch [provided]—Three mini-presentations during lunch (~10 minutes each)</w:t>
      </w:r>
    </w:p>
    <w:p w:rsidR="00620ACA" w:rsidRDefault="00011708" w:rsidP="00D40FBC">
      <w:pPr>
        <w:ind w:left="0"/>
        <w:contextualSpacing w:val="0"/>
      </w:pPr>
      <w:r>
        <w:t xml:space="preserve">  1:00</w:t>
      </w:r>
      <w:r>
        <w:tab/>
        <w:t xml:space="preserve">  –  </w:t>
      </w:r>
      <w:r>
        <w:tab/>
        <w:t xml:space="preserve">2:30   </w:t>
      </w:r>
      <w:r>
        <w:tab/>
        <w:t xml:space="preserve">Getting comfortable with CC3D Python scripting </w:t>
      </w:r>
      <w:proofErr w:type="gramStart"/>
      <w:r>
        <w:t>-  understanding</w:t>
      </w:r>
      <w:proofErr w:type="gramEnd"/>
      <w:r>
        <w:t xml:space="preserve"> cell attributes, file I/O . etc... </w:t>
      </w:r>
    </w:p>
    <w:p w:rsidR="00620ACA" w:rsidRDefault="00011708" w:rsidP="00D40FBC">
      <w:pPr>
        <w:ind w:left="0"/>
        <w:contextualSpacing w:val="0"/>
      </w:pPr>
      <w:r>
        <w:t xml:space="preserve">  2:30</w:t>
      </w:r>
      <w:r>
        <w:tab/>
        <w:t xml:space="preserve">  </w:t>
      </w:r>
      <w:proofErr w:type="gramStart"/>
      <w:r>
        <w:t>–  2:45</w:t>
      </w:r>
      <w:proofErr w:type="gramEnd"/>
      <w:r>
        <w:t xml:space="preserve"> 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 xml:space="preserve">  2:45</w:t>
      </w:r>
      <w:r>
        <w:tab/>
        <w:t xml:space="preserve">  </w:t>
      </w:r>
      <w:proofErr w:type="gramStart"/>
      <w:r>
        <w:t>–  4.15</w:t>
      </w:r>
      <w:proofErr w:type="gramEnd"/>
      <w:r>
        <w:t xml:space="preserve">     Growth + mitosis. (Maciek Swat)</w:t>
      </w:r>
    </w:p>
    <w:p w:rsidR="00620ACA" w:rsidRDefault="00011708" w:rsidP="00D40FBC">
      <w:pPr>
        <w:ind w:left="0"/>
        <w:contextualSpacing w:val="0"/>
      </w:pPr>
      <w:r>
        <w:t xml:space="preserve">  4:15   </w:t>
      </w:r>
      <w:r>
        <w:tab/>
      </w:r>
      <w:proofErr w:type="gramStart"/>
      <w:r>
        <w:t>–  4.30</w:t>
      </w:r>
      <w:proofErr w:type="gramEnd"/>
      <w:r>
        <w:tab/>
        <w:t>Break</w:t>
      </w:r>
    </w:p>
    <w:p w:rsidR="00620ACA" w:rsidRDefault="00011708" w:rsidP="00D40FBC">
      <w:pPr>
        <w:ind w:left="0"/>
        <w:contextualSpacing w:val="0"/>
      </w:pPr>
      <w:r>
        <w:t xml:space="preserve">  4:30   </w:t>
      </w:r>
      <w:r>
        <w:tab/>
        <w:t>– 6.00</w:t>
      </w:r>
      <w:r>
        <w:tab/>
        <w:t>Tutorials plus 1:1 sessions (Maciek Swat)</w:t>
      </w:r>
    </w:p>
    <w:p w:rsidR="00620ACA" w:rsidRDefault="00011708" w:rsidP="00D40FBC">
      <w:pPr>
        <w:ind w:left="0" w:firstLine="720"/>
        <w:contextualSpacing w:val="0"/>
      </w:pPr>
      <w:r>
        <w:t>[Dinner on your own]</w:t>
      </w:r>
    </w:p>
    <w:p w:rsidR="00620ACA" w:rsidRDefault="00011708" w:rsidP="00D40FBC">
      <w:pPr>
        <w:pStyle w:val="Heading1"/>
        <w:ind w:left="0"/>
        <w:contextualSpacing w:val="0"/>
      </w:pPr>
      <w:bookmarkStart w:id="1" w:name="_1w0lkbczi5n7" w:colFirst="0" w:colLast="0"/>
      <w:bookmarkEnd w:id="1"/>
      <w:r>
        <w:t>4. Thursday August 9, 2018</w:t>
      </w:r>
      <w:r w:rsidR="001C31ED">
        <w:t>:</w:t>
      </w:r>
      <w:r>
        <w:t xml:space="preserve">  Intermediate CC3D</w:t>
      </w:r>
    </w:p>
    <w:p w:rsidR="00620ACA" w:rsidRDefault="00011708" w:rsidP="00D40FBC">
      <w:pPr>
        <w:ind w:left="0"/>
        <w:contextualSpacing w:val="0"/>
      </w:pPr>
      <w:r>
        <w:t>9:00</w:t>
      </w:r>
      <w:r>
        <w:tab/>
        <w:t>–</w:t>
      </w:r>
      <w:r>
        <w:tab/>
        <w:t>10:30</w:t>
      </w:r>
      <w:r>
        <w:tab/>
        <w:t>Chemotaxis, chemical fields, custom field visualizations etc. (Maciek Swat)</w:t>
      </w:r>
    </w:p>
    <w:p w:rsidR="00620ACA" w:rsidRDefault="00011708" w:rsidP="00D40FBC">
      <w:pPr>
        <w:ind w:left="0"/>
        <w:contextualSpacing w:val="0"/>
      </w:pPr>
      <w:r>
        <w:t>10:30</w:t>
      </w:r>
      <w:r>
        <w:tab/>
        <w:t>–</w:t>
      </w:r>
      <w:r>
        <w:tab/>
        <w:t>10:45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>10:45</w:t>
      </w:r>
      <w:r>
        <w:tab/>
        <w:t>–</w:t>
      </w:r>
      <w:r>
        <w:tab/>
        <w:t>12:15</w:t>
      </w:r>
      <w:r>
        <w:tab/>
        <w:t>Cellular Links + introduction to compartmentalized cells (Maciek Swat)</w:t>
      </w:r>
    </w:p>
    <w:p w:rsidR="00620ACA" w:rsidRDefault="00011708" w:rsidP="00D40FBC">
      <w:pPr>
        <w:ind w:left="0"/>
        <w:contextualSpacing w:val="0"/>
      </w:pPr>
      <w:r>
        <w:t>12:15</w:t>
      </w:r>
      <w:r>
        <w:tab/>
        <w:t>–</w:t>
      </w:r>
      <w:r>
        <w:tab/>
        <w:t>1:00</w:t>
      </w:r>
      <w:r>
        <w:tab/>
        <w:t>Lunch [provided]—Three mini-presentations during lunch (~10 minutes each)</w:t>
      </w:r>
    </w:p>
    <w:p w:rsidR="00620ACA" w:rsidRDefault="00011708" w:rsidP="00D40FBC">
      <w:pPr>
        <w:ind w:left="605" w:hanging="605"/>
        <w:contextualSpacing w:val="0"/>
      </w:pPr>
      <w:r>
        <w:t>1:00 - 2:30</w:t>
      </w:r>
      <w:r>
        <w:tab/>
        <w:t xml:space="preserve">From single cell to vascularized tumor - exercise in planning and building multi-cell </w:t>
      </w:r>
      <w:r w:rsidR="00D40FBC">
        <w:t xml:space="preserve">simulation </w:t>
      </w:r>
      <w:r w:rsidR="00D40FBC">
        <w:br/>
        <w:t>(</w:t>
      </w:r>
      <w:r>
        <w:t>Maciek Swat)</w:t>
      </w:r>
    </w:p>
    <w:p w:rsidR="00620ACA" w:rsidRDefault="00011708" w:rsidP="00D40FBC">
      <w:pPr>
        <w:ind w:left="0"/>
        <w:contextualSpacing w:val="0"/>
      </w:pPr>
      <w:r>
        <w:t>2:30</w:t>
      </w:r>
      <w:r>
        <w:tab/>
        <w:t xml:space="preserve">– </w:t>
      </w:r>
      <w:r>
        <w:tab/>
        <w:t>2:45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>2:45</w:t>
      </w:r>
      <w:r>
        <w:tab/>
        <w:t>–</w:t>
      </w:r>
      <w:r>
        <w:tab/>
        <w:t>4:15</w:t>
      </w:r>
      <w:r>
        <w:tab/>
        <w:t>Linking SMBL to CC3D (Jim Sluka/James Glazier)</w:t>
      </w:r>
    </w:p>
    <w:p w:rsidR="00620ACA" w:rsidRDefault="00011708" w:rsidP="00D40FBC">
      <w:pPr>
        <w:ind w:left="0"/>
        <w:contextualSpacing w:val="0"/>
      </w:pPr>
      <w:r>
        <w:t>4:15</w:t>
      </w:r>
      <w:r>
        <w:tab/>
        <w:t xml:space="preserve">– </w:t>
      </w:r>
      <w:r>
        <w:tab/>
        <w:t>4:30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>4:30</w:t>
      </w:r>
      <w:r>
        <w:tab/>
        <w:t xml:space="preserve">– </w:t>
      </w:r>
      <w:r>
        <w:tab/>
        <w:t xml:space="preserve">6:00 </w:t>
      </w:r>
      <w:r>
        <w:tab/>
        <w:t>Demos + exercises with SBML Jim Sluka/James Glazier)</w:t>
      </w:r>
    </w:p>
    <w:p w:rsidR="00620ACA" w:rsidRDefault="00011708" w:rsidP="00D40FBC">
      <w:pPr>
        <w:ind w:left="0" w:firstLine="720"/>
        <w:contextualSpacing w:val="0"/>
      </w:pPr>
      <w:r>
        <w:t>[Dinner on your own]</w:t>
      </w:r>
    </w:p>
    <w:p w:rsidR="00620ACA" w:rsidRDefault="00011708" w:rsidP="00D40FBC">
      <w:pPr>
        <w:pStyle w:val="Heading1"/>
        <w:ind w:left="0"/>
        <w:contextualSpacing w:val="0"/>
      </w:pPr>
      <w:r>
        <w:t>5. Friday August 10, 2018</w:t>
      </w:r>
      <w:r w:rsidR="001C31ED">
        <w:t>:</w:t>
      </w:r>
      <w:r>
        <w:t xml:space="preserve">  CC3D in practice</w:t>
      </w:r>
    </w:p>
    <w:p w:rsidR="00620ACA" w:rsidRDefault="00011708" w:rsidP="00D40FBC">
      <w:pPr>
        <w:ind w:left="0"/>
        <w:contextualSpacing w:val="0"/>
      </w:pPr>
      <w:r>
        <w:tab/>
        <w:t>9:00</w:t>
      </w:r>
      <w:r>
        <w:tab/>
        <w:t>–</w:t>
      </w:r>
      <w:r>
        <w:tab/>
        <w:t>10:30</w:t>
      </w:r>
      <w:r>
        <w:tab/>
        <w:t>Cancer stem cells (Gilberto Thomas)</w:t>
      </w:r>
    </w:p>
    <w:p w:rsidR="00620ACA" w:rsidRDefault="00011708" w:rsidP="00D40FBC">
      <w:pPr>
        <w:ind w:left="0"/>
        <w:contextualSpacing w:val="0"/>
      </w:pPr>
      <w:r>
        <w:tab/>
        <w:t>10:30</w:t>
      </w:r>
      <w:r>
        <w:tab/>
        <w:t>–</w:t>
      </w:r>
      <w:r>
        <w:tab/>
        <w:t>10:45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ab/>
        <w:t>10:45</w:t>
      </w:r>
      <w:r>
        <w:tab/>
        <w:t>–</w:t>
      </w:r>
      <w:r>
        <w:tab/>
        <w:t>12:15</w:t>
      </w:r>
      <w:r>
        <w:tab/>
        <w:t>Deep cell movement and CE (Juliano)</w:t>
      </w:r>
    </w:p>
    <w:p w:rsidR="00620ACA" w:rsidRDefault="00011708" w:rsidP="00D40FBC">
      <w:pPr>
        <w:ind w:left="0"/>
        <w:contextualSpacing w:val="0"/>
      </w:pPr>
      <w:r>
        <w:tab/>
        <w:t>12:15</w:t>
      </w:r>
      <w:r>
        <w:tab/>
        <w:t>–</w:t>
      </w:r>
      <w:r>
        <w:tab/>
        <w:t>1:00</w:t>
      </w:r>
      <w:r>
        <w:tab/>
        <w:t>Lunch [provided]—Three mini-presentations during lunch (~10 minutes each)</w:t>
      </w:r>
    </w:p>
    <w:p w:rsidR="00620ACA" w:rsidRDefault="00011708" w:rsidP="00D40FBC">
      <w:pPr>
        <w:ind w:left="0"/>
        <w:contextualSpacing w:val="0"/>
      </w:pPr>
      <w:r>
        <w:tab/>
        <w:t>1:00</w:t>
      </w:r>
      <w:r>
        <w:tab/>
        <w:t>–</w:t>
      </w:r>
      <w:r>
        <w:tab/>
        <w:t>2:30</w:t>
      </w:r>
      <w:r>
        <w:tab/>
        <w:t>Cell compartments and epithelial folding (James Glazier)</w:t>
      </w:r>
    </w:p>
    <w:p w:rsidR="00620ACA" w:rsidRDefault="00011708" w:rsidP="00D40FBC">
      <w:pPr>
        <w:ind w:left="0"/>
        <w:contextualSpacing w:val="0"/>
      </w:pPr>
      <w:r>
        <w:tab/>
        <w:t>2:30</w:t>
      </w:r>
      <w:r>
        <w:tab/>
        <w:t>–</w:t>
      </w:r>
      <w:r>
        <w:tab/>
        <w:t>2:45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ab/>
        <w:t>2:45</w:t>
      </w:r>
      <w:r>
        <w:tab/>
        <w:t>–</w:t>
      </w:r>
      <w:r>
        <w:tab/>
        <w:t>4:15</w:t>
      </w:r>
      <w:r>
        <w:tab/>
        <w:t>Convergent Extension Simulations (James Glazier/Maciek Swat)</w:t>
      </w:r>
    </w:p>
    <w:p w:rsidR="00620ACA" w:rsidRDefault="00011708" w:rsidP="00D40FBC">
      <w:pPr>
        <w:ind w:left="0"/>
        <w:contextualSpacing w:val="0"/>
      </w:pPr>
      <w:r>
        <w:tab/>
        <w:t>4:15</w:t>
      </w:r>
      <w:r>
        <w:tab/>
        <w:t xml:space="preserve">– </w:t>
      </w:r>
      <w:r>
        <w:tab/>
        <w:t>4:30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lastRenderedPageBreak/>
        <w:tab/>
        <w:t>4:30</w:t>
      </w:r>
      <w:r>
        <w:tab/>
        <w:t xml:space="preserve">– </w:t>
      </w:r>
      <w:r>
        <w:tab/>
        <w:t>6:00</w:t>
      </w:r>
      <w:r>
        <w:tab/>
        <w:t>Demos + open discussion (Julio Belmonte)</w:t>
      </w:r>
    </w:p>
    <w:p w:rsidR="00620ACA" w:rsidRDefault="00011708" w:rsidP="00D40FBC">
      <w:pPr>
        <w:ind w:left="0"/>
        <w:contextualSpacing w:val="0"/>
      </w:pPr>
      <w:r>
        <w:tab/>
        <w:t>6:15</w:t>
      </w:r>
      <w:r>
        <w:tab/>
      </w:r>
      <w:r>
        <w:tab/>
      </w:r>
      <w:r>
        <w:tab/>
        <w:t>Optional Group Dinner and Drinks [at participant expense, location to be announced]</w:t>
      </w:r>
    </w:p>
    <w:p w:rsidR="00620ACA" w:rsidRDefault="00620ACA" w:rsidP="00D40FBC">
      <w:pPr>
        <w:pStyle w:val="Heading1"/>
        <w:ind w:left="0"/>
        <w:contextualSpacing w:val="0"/>
      </w:pPr>
    </w:p>
    <w:p w:rsidR="00620ACA" w:rsidRDefault="00620ACA" w:rsidP="00D40FBC">
      <w:pPr>
        <w:ind w:left="0"/>
        <w:contextualSpacing w:val="0"/>
      </w:pPr>
    </w:p>
    <w:p w:rsidR="00620ACA" w:rsidRDefault="00011708" w:rsidP="00D40FBC">
      <w:pPr>
        <w:pStyle w:val="Heading1"/>
        <w:spacing w:line="240" w:lineRule="auto"/>
        <w:ind w:left="0"/>
        <w:contextualSpacing w:val="0"/>
      </w:pPr>
      <w:r>
        <w:t>6. Saturday Aug 11, 2018   Private tutorials and collaborations</w:t>
      </w:r>
    </w:p>
    <w:p w:rsidR="00620ACA" w:rsidRDefault="00011708" w:rsidP="00D40FBC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after="0"/>
        <w:ind w:left="0"/>
        <w:contextualSpacing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Held in Simon Hall 047—Contact Somogyi, Belmonte and Glazier for access information</w:t>
      </w:r>
    </w:p>
    <w:p w:rsidR="00620ACA" w:rsidRDefault="00011708" w:rsidP="00D40FBC">
      <w:pPr>
        <w:ind w:left="0"/>
        <w:contextualSpacing w:val="0"/>
      </w:pPr>
      <w:r>
        <w:tab/>
        <w:t>9:00</w:t>
      </w:r>
      <w:r>
        <w:tab/>
        <w:t>–</w:t>
      </w:r>
      <w:r>
        <w:tab/>
        <w:t>4:00</w:t>
      </w:r>
      <w:r>
        <w:tab/>
        <w:t>Start, flexible schedule for the rest of the day</w:t>
      </w:r>
    </w:p>
    <w:p w:rsidR="00620ACA" w:rsidRDefault="00011708" w:rsidP="00D40FBC">
      <w:pPr>
        <w:ind w:left="0"/>
        <w:contextualSpacing w:val="0"/>
      </w:pPr>
      <w:r>
        <w:tab/>
      </w:r>
      <w:r>
        <w:tab/>
      </w:r>
      <w:r>
        <w:tab/>
      </w:r>
      <w:r>
        <w:tab/>
        <w:t>[Meals on your own]</w:t>
      </w:r>
    </w:p>
    <w:p w:rsidR="00620ACA" w:rsidRDefault="00011708" w:rsidP="00D40FBC">
      <w:pPr>
        <w:pStyle w:val="Heading1"/>
        <w:spacing w:line="240" w:lineRule="auto"/>
        <w:ind w:left="0"/>
        <w:contextualSpacing w:val="0"/>
      </w:pPr>
      <w:r>
        <w:t>Course Instructors</w:t>
      </w:r>
    </w:p>
    <w:tbl>
      <w:tblPr>
        <w:tblStyle w:val="a"/>
        <w:tblW w:w="9899" w:type="dxa"/>
        <w:tblInd w:w="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1"/>
        <w:gridCol w:w="3151"/>
        <w:gridCol w:w="1441"/>
        <w:gridCol w:w="2159"/>
        <w:gridCol w:w="1457"/>
      </w:tblGrid>
      <w:tr w:rsidR="00620ACA">
        <w:tc>
          <w:tcPr>
            <w:tcW w:w="1691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Priyom Adhyapok</w:t>
            </w:r>
          </w:p>
        </w:tc>
        <w:tc>
          <w:tcPr>
            <w:tcW w:w="3151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padhyapo@umail.iu.edu</w:t>
            </w:r>
          </w:p>
        </w:tc>
        <w:tc>
          <w:tcPr>
            <w:tcW w:w="1441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A Glazier</w:t>
            </w:r>
          </w:p>
        </w:tc>
        <w:tc>
          <w:tcPr>
            <w:tcW w:w="2159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jaglazier@gmail.com</w:t>
            </w:r>
          </w:p>
        </w:tc>
        <w:tc>
          <w:tcPr>
            <w:tcW w:w="1457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(812) 391-2159</w:t>
            </w:r>
          </w:p>
        </w:tc>
      </w:tr>
      <w:tr w:rsidR="00620ACA">
        <w:tc>
          <w:tcPr>
            <w:tcW w:w="1691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Herbert Sauro</w:t>
            </w:r>
          </w:p>
        </w:tc>
        <w:tc>
          <w:tcPr>
            <w:tcW w:w="3151" w:type="dxa"/>
            <w:vAlign w:val="center"/>
          </w:tcPr>
          <w:p w:rsidR="00620ACA" w:rsidRDefault="00620ACA" w:rsidP="00D40FBC">
            <w:pPr>
              <w:ind w:left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Maciej Swat</w:t>
            </w:r>
          </w:p>
        </w:tc>
        <w:tc>
          <w:tcPr>
            <w:tcW w:w="2159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maciekswat@gmail.com</w:t>
            </w:r>
          </w:p>
        </w:tc>
        <w:tc>
          <w:tcPr>
            <w:tcW w:w="1457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(812) 391-4807</w:t>
            </w:r>
          </w:p>
        </w:tc>
      </w:tr>
      <w:tr w:rsidR="00620ACA">
        <w:tc>
          <w:tcPr>
            <w:tcW w:w="1691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Gilberto L Thomas</w:t>
            </w:r>
          </w:p>
        </w:tc>
        <w:tc>
          <w:tcPr>
            <w:tcW w:w="3151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glt@if.ufrgs.br</w:t>
            </w:r>
          </w:p>
        </w:tc>
        <w:tc>
          <w:tcPr>
            <w:tcW w:w="1441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Andy Somogyi</w:t>
            </w:r>
          </w:p>
        </w:tc>
        <w:tc>
          <w:tcPr>
            <w:tcW w:w="2159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somogyie@umail.iu.edu</w:t>
            </w:r>
          </w:p>
        </w:tc>
        <w:tc>
          <w:tcPr>
            <w:tcW w:w="1457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(812) 327-4357</w:t>
            </w:r>
          </w:p>
        </w:tc>
      </w:tr>
    </w:tbl>
    <w:p w:rsidR="00620ACA" w:rsidRDefault="00620ACA" w:rsidP="00D40FBC">
      <w:pPr>
        <w:ind w:left="0"/>
        <w:contextualSpacing w:val="0"/>
        <w:rPr>
          <w:sz w:val="4"/>
          <w:szCs w:val="4"/>
        </w:rPr>
      </w:pPr>
    </w:p>
    <w:sectPr w:rsidR="00620A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806" w:footer="8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7A5" w:rsidRDefault="002D27A5">
      <w:pPr>
        <w:spacing w:after="0" w:line="240" w:lineRule="auto"/>
      </w:pPr>
      <w:r>
        <w:separator/>
      </w:r>
    </w:p>
  </w:endnote>
  <w:endnote w:type="continuationSeparator" w:id="0">
    <w:p w:rsidR="002D27A5" w:rsidRDefault="002D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CA" w:rsidRDefault="00620A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440"/>
      <w:contextualSpacing w:val="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CA" w:rsidRDefault="001C31E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5040"/>
        <w:tab w:val="right" w:pos="10080"/>
      </w:tabs>
      <w:spacing w:after="0" w:line="240" w:lineRule="auto"/>
      <w:ind w:left="0"/>
      <w:contextualSpacing w:val="0"/>
      <w:rPr>
        <w:color w:val="000000"/>
      </w:rPr>
    </w:pPr>
    <w:bookmarkStart w:id="2" w:name="_gjdgxs" w:colFirst="0" w:colLast="0"/>
    <w:bookmarkEnd w:id="2"/>
    <w:r>
      <w:rPr>
        <w:color w:val="000000"/>
      </w:rPr>
      <w:t xml:space="preserve">V3 </w:t>
    </w:r>
    <w:r w:rsidR="00011708">
      <w:rPr>
        <w:color w:val="000000"/>
      </w:rPr>
      <w:tab/>
      <w:t>Contacts:      James Glazier 812-391-2159      Andy Somogyi 812-327-4357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CA" w:rsidRDefault="00620A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440"/>
      <w:contextualSpacing w:val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7A5" w:rsidRDefault="002D27A5">
      <w:pPr>
        <w:spacing w:after="0" w:line="240" w:lineRule="auto"/>
      </w:pPr>
      <w:r>
        <w:separator/>
      </w:r>
    </w:p>
  </w:footnote>
  <w:footnote w:type="continuationSeparator" w:id="0">
    <w:p w:rsidR="002D27A5" w:rsidRDefault="002D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CA" w:rsidRDefault="00620A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440"/>
      <w:contextualSpacing w:val="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CA" w:rsidRDefault="00011708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10080"/>
      </w:tabs>
      <w:spacing w:after="0" w:line="240" w:lineRule="auto"/>
      <w:ind w:hanging="1440"/>
      <w:contextualSpacing w:val="0"/>
      <w:rPr>
        <w:color w:val="000000"/>
      </w:rPr>
    </w:pPr>
    <w:r>
      <w:rPr>
        <w:b/>
        <w:i/>
        <w:color w:val="000000"/>
      </w:rPr>
      <w:t>13th CompuCell3D User Workshop</w:t>
    </w:r>
    <w:r>
      <w:rPr>
        <w:color w:val="000000"/>
      </w:rPr>
      <w:tab/>
      <w:t>Woodburn Hall, Rm 200, Indiana University, Bloomington, IN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CA" w:rsidRDefault="00620A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440"/>
      <w:contextualSpacing w:val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CA"/>
    <w:rsid w:val="00011708"/>
    <w:rsid w:val="001C31ED"/>
    <w:rsid w:val="002D27A5"/>
    <w:rsid w:val="004F486F"/>
    <w:rsid w:val="00620ACA"/>
    <w:rsid w:val="00D4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tabs>
          <w:tab w:val="right" w:pos="605"/>
          <w:tab w:val="center" w:pos="720"/>
          <w:tab w:val="left" w:pos="835"/>
        </w:tabs>
        <w:spacing w:after="120" w:line="264" w:lineRule="auto"/>
        <w:ind w:left="144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single" w:sz="24" w:space="1" w:color="000000"/>
      </w:pBdr>
      <w:spacing w:before="120" w:after="0" w:line="288" w:lineRule="auto"/>
      <w:outlineLvl w:val="0"/>
    </w:pPr>
    <w:rPr>
      <w:b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after="0"/>
      <w:jc w:val="center"/>
      <w:outlineLvl w:val="1"/>
    </w:pPr>
    <w:rPr>
      <w:b/>
      <w:color w:val="000000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29" w:type="dxa"/>
        <w:left w:w="0" w:type="dxa"/>
        <w:bottom w:w="29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tabs>
          <w:tab w:val="right" w:pos="605"/>
          <w:tab w:val="center" w:pos="720"/>
          <w:tab w:val="left" w:pos="835"/>
        </w:tabs>
        <w:spacing w:after="120" w:line="264" w:lineRule="auto"/>
        <w:ind w:left="144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single" w:sz="24" w:space="1" w:color="000000"/>
      </w:pBdr>
      <w:spacing w:before="120" w:after="0" w:line="288" w:lineRule="auto"/>
      <w:outlineLvl w:val="0"/>
    </w:pPr>
    <w:rPr>
      <w:b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after="0"/>
      <w:jc w:val="center"/>
      <w:outlineLvl w:val="1"/>
    </w:pPr>
    <w:rPr>
      <w:b/>
      <w:color w:val="000000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29" w:type="dxa"/>
        <w:left w:w="0" w:type="dxa"/>
        <w:bottom w:w="29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Sluka</dc:creator>
  <cp:lastModifiedBy>Jim Sluka</cp:lastModifiedBy>
  <cp:revision>3</cp:revision>
  <dcterms:created xsi:type="dcterms:W3CDTF">2018-08-06T18:45:00Z</dcterms:created>
  <dcterms:modified xsi:type="dcterms:W3CDTF">2018-08-06T18:46:00Z</dcterms:modified>
</cp:coreProperties>
</file>